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866F" w14:textId="77777777" w:rsidR="00004FCD" w:rsidRPr="00004FCD" w:rsidRDefault="00004FCD" w:rsidP="00004FCD">
      <w:pPr>
        <w:pStyle w:val="Default"/>
        <w:ind w:left="-567"/>
        <w:rPr>
          <w:u w:val="single"/>
        </w:rPr>
      </w:pPr>
    </w:p>
    <w:p w14:paraId="42CA369A" w14:textId="7087CC61" w:rsidR="00004FCD" w:rsidRPr="00D44E99" w:rsidRDefault="00004FCD" w:rsidP="00004FCD">
      <w:pPr>
        <w:pStyle w:val="Default"/>
        <w:ind w:left="-567"/>
        <w:jc w:val="center"/>
        <w:rPr>
          <w:b/>
          <w:bCs/>
          <w:sz w:val="28"/>
          <w:szCs w:val="28"/>
        </w:rPr>
      </w:pPr>
      <w:r w:rsidRPr="00004FCD">
        <w:rPr>
          <w:b/>
          <w:bCs/>
          <w:sz w:val="28"/>
          <w:szCs w:val="28"/>
          <w:u w:val="single"/>
        </w:rPr>
        <w:t>Séance 2 : Intox / Fake-news</w:t>
      </w:r>
      <w:r w:rsidR="00D44E99">
        <w:rPr>
          <w:b/>
          <w:bCs/>
          <w:sz w:val="28"/>
          <w:szCs w:val="28"/>
        </w:rPr>
        <w:tab/>
      </w:r>
      <w:r w:rsidR="00D44E99">
        <w:rPr>
          <w:b/>
          <w:bCs/>
          <w:sz w:val="28"/>
          <w:szCs w:val="28"/>
        </w:rPr>
        <w:tab/>
        <w:t>(Indi</w:t>
      </w:r>
      <w:bookmarkStart w:id="0" w:name="_GoBack"/>
      <w:bookmarkEnd w:id="0"/>
      <w:r w:rsidR="00D44E99">
        <w:rPr>
          <w:b/>
          <w:bCs/>
          <w:sz w:val="28"/>
          <w:szCs w:val="28"/>
        </w:rPr>
        <w:t>spensable)</w:t>
      </w:r>
    </w:p>
    <w:p w14:paraId="351A1A32" w14:textId="77777777" w:rsidR="00004FCD" w:rsidRDefault="00004FCD" w:rsidP="00004FCD">
      <w:pPr>
        <w:pStyle w:val="Default"/>
        <w:ind w:left="-567"/>
        <w:jc w:val="center"/>
        <w:rPr>
          <w:sz w:val="28"/>
          <w:szCs w:val="28"/>
        </w:rPr>
      </w:pPr>
    </w:p>
    <w:p w14:paraId="629D8989" w14:textId="1661A4C4" w:rsidR="00004FCD" w:rsidRDefault="00004FCD" w:rsidP="00004FCD">
      <w:pPr>
        <w:pStyle w:val="Default"/>
        <w:ind w:left="-567"/>
        <w:rPr>
          <w:sz w:val="22"/>
          <w:szCs w:val="22"/>
        </w:rPr>
      </w:pPr>
      <w:r w:rsidRPr="00004FCD">
        <w:rPr>
          <w:sz w:val="22"/>
          <w:szCs w:val="22"/>
          <w:u w:val="single"/>
        </w:rPr>
        <w:t>Référence :</w:t>
      </w:r>
      <w:r>
        <w:rPr>
          <w:sz w:val="22"/>
          <w:szCs w:val="22"/>
        </w:rPr>
        <w:t xml:space="preserve"> projet de Rose-Marie </w:t>
      </w:r>
      <w:proofErr w:type="spellStart"/>
      <w:r>
        <w:rPr>
          <w:sz w:val="22"/>
          <w:szCs w:val="22"/>
        </w:rPr>
        <w:t>Farinella</w:t>
      </w:r>
      <w:proofErr w:type="spellEnd"/>
      <w:r>
        <w:rPr>
          <w:sz w:val="22"/>
          <w:szCs w:val="22"/>
        </w:rPr>
        <w:t xml:space="preserve"> – école de Taninges - « Info ou intox » </w:t>
      </w:r>
    </w:p>
    <w:p w14:paraId="3AFAB7FD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50B23392" w14:textId="25ADDE36" w:rsidR="00004FCD" w:rsidRDefault="00442DEB" w:rsidP="00004FCD">
      <w:pPr>
        <w:pStyle w:val="Default"/>
        <w:ind w:left="-567"/>
        <w:rPr>
          <w:sz w:val="22"/>
          <w:szCs w:val="22"/>
        </w:rPr>
      </w:pPr>
      <w:hyperlink r:id="rId7" w:history="1">
        <w:r w:rsidR="00004FCD" w:rsidRPr="008C4F2B">
          <w:rPr>
            <w:rStyle w:val="Lienhypertexte"/>
            <w:sz w:val="22"/>
            <w:szCs w:val="22"/>
          </w:rPr>
          <w:t>https://portail-ressources-education-dsden74.web.ac-grenoble.fr/cluses_primaire_taninges/le-projet-sinformer-et-communiquer-sur-internet-et-les-reseaux-sociaux</w:t>
        </w:r>
      </w:hyperlink>
      <w:r w:rsidR="00004FCD">
        <w:rPr>
          <w:sz w:val="22"/>
          <w:szCs w:val="22"/>
        </w:rPr>
        <w:t xml:space="preserve"> </w:t>
      </w:r>
    </w:p>
    <w:p w14:paraId="54207CCF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750B6E3B" w14:textId="77777777" w:rsidR="00004FCD" w:rsidRDefault="00004FCD" w:rsidP="00004FCD">
      <w:pPr>
        <w:pStyle w:val="Default"/>
        <w:ind w:left="-567"/>
        <w:rPr>
          <w:b/>
          <w:bCs/>
          <w:i/>
          <w:iCs/>
          <w:sz w:val="22"/>
          <w:szCs w:val="22"/>
        </w:rPr>
      </w:pPr>
    </w:p>
    <w:p w14:paraId="5F7149F8" w14:textId="3F713502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Collectif et individuel </w:t>
      </w:r>
    </w:p>
    <w:p w14:paraId="17E8BB11" w14:textId="77777777" w:rsidR="00004FCD" w:rsidRDefault="00004FCD" w:rsidP="00004FCD">
      <w:pPr>
        <w:pStyle w:val="Default"/>
        <w:ind w:left="-567"/>
        <w:rPr>
          <w:b/>
          <w:bCs/>
          <w:i/>
          <w:iCs/>
          <w:sz w:val="22"/>
          <w:szCs w:val="22"/>
        </w:rPr>
      </w:pPr>
    </w:p>
    <w:p w14:paraId="182F9872" w14:textId="5290CBD6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Matériel : </w:t>
      </w:r>
    </w:p>
    <w:p w14:paraId="74F80FB9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- les fichiers « le train de la mer V2.pdf » en couleurs (un pour deux élève) et « Questions_sur_article_train_au_fond_de_la_mer.pdf » </w:t>
      </w:r>
    </w:p>
    <w:p w14:paraId="6B8022E4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- une feuille et un crayon (ou cahier de rédaction de </w:t>
      </w:r>
      <w:proofErr w:type="gramStart"/>
      <w:r>
        <w:rPr>
          <w:sz w:val="22"/>
          <w:szCs w:val="22"/>
        </w:rPr>
        <w:t>l’ élève</w:t>
      </w:r>
      <w:proofErr w:type="gramEnd"/>
      <w:r>
        <w:rPr>
          <w:sz w:val="22"/>
          <w:szCs w:val="22"/>
        </w:rPr>
        <w:t xml:space="preserve">) </w:t>
      </w:r>
    </w:p>
    <w:p w14:paraId="2DC77A3E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- TBI/VPI/écran + </w:t>
      </w:r>
      <w:proofErr w:type="spellStart"/>
      <w:r>
        <w:rPr>
          <w:sz w:val="22"/>
          <w:szCs w:val="22"/>
        </w:rPr>
        <w:t>vidéo-projecteur</w:t>
      </w:r>
      <w:proofErr w:type="spellEnd"/>
      <w:r>
        <w:rPr>
          <w:sz w:val="22"/>
          <w:szCs w:val="22"/>
        </w:rPr>
        <w:t xml:space="preserve"> </w:t>
      </w:r>
    </w:p>
    <w:p w14:paraId="58A96846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- un dictionnaire </w:t>
      </w:r>
    </w:p>
    <w:p w14:paraId="783CEF6F" w14:textId="77777777" w:rsidR="00004FCD" w:rsidRDefault="00004FCD" w:rsidP="00004FCD">
      <w:pPr>
        <w:pStyle w:val="Default"/>
        <w:ind w:left="-567"/>
        <w:rPr>
          <w:b/>
          <w:bCs/>
          <w:i/>
          <w:iCs/>
          <w:sz w:val="22"/>
          <w:szCs w:val="22"/>
        </w:rPr>
      </w:pPr>
    </w:p>
    <w:p w14:paraId="0C7F893C" w14:textId="77777777" w:rsidR="00004FCD" w:rsidRDefault="00004FCD" w:rsidP="00004FCD">
      <w:pPr>
        <w:pStyle w:val="Default"/>
        <w:ind w:left="-567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Déroulement :</w:t>
      </w:r>
    </w:p>
    <w:p w14:paraId="761237C4" w14:textId="135A5BC6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33F26173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1) Etudier le document « Train sous la mer Méditerranée » – article fictif d’un journal quotidien régional généré par une plateforme d’IA générative </w:t>
      </w:r>
    </w:p>
    <w:p w14:paraId="74914D5E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05521221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L’enseignant peut endosser le rôle d’un journaliste et proposer à ses élèves de leur faire découvrir un article qu’il a écrit sur le journal « La Savoyard bien informé ». </w:t>
      </w:r>
    </w:p>
    <w:p w14:paraId="388E1C95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Lecture soit individuelle soit à voix haute (enseignant et/ou élèves) de l’article du journal fictif. Lecture des questions. </w:t>
      </w:r>
    </w:p>
    <w:p w14:paraId="58751963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3EEB5A7E" w14:textId="13C06F28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2) Laisser les élèves relire, s’imprégner du texte et éventuellement rechercher des mots de vocabulaire dans un dictionnaire. </w:t>
      </w:r>
    </w:p>
    <w:p w14:paraId="65FB6FDC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79FF2DD3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3) Chaque élève répond aux questions par écrit, puis rédige un texte de quelques lignes (dernière question) en donnant son avis. </w:t>
      </w:r>
    </w:p>
    <w:p w14:paraId="4D8DEEDD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59116DD3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4) L’enseignant récupère les productions écrites. </w:t>
      </w:r>
    </w:p>
    <w:p w14:paraId="0CAF13D1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3397FC70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Soit à la suite de cette séance, soit en différé avant la séance suivante, l’enseignant demande si quelqu’un a entendu parler de « fake-news » et si oui qu’en est-il ? </w:t>
      </w:r>
    </w:p>
    <w:p w14:paraId="68BC2169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Puis il demande si l’article sur lequel les élèves ont travaillé leur semble convenable. </w:t>
      </w:r>
    </w:p>
    <w:p w14:paraId="1FB677B5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145AB95A" w14:textId="1F5BCC39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Il leur révèle que c’est une « fake-news », que cet article a été inventé et demande qui aurait pu le concevoir. </w:t>
      </w:r>
    </w:p>
    <w:p w14:paraId="77855D00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Enfin, il dévoile que c’est une machine qui l’a écrit, une « intelligence artificielle générative » appelée </w:t>
      </w:r>
      <w:proofErr w:type="spellStart"/>
      <w:r>
        <w:rPr>
          <w:sz w:val="22"/>
          <w:szCs w:val="22"/>
        </w:rPr>
        <w:t>ChatGPT</w:t>
      </w:r>
      <w:proofErr w:type="spellEnd"/>
      <w:r>
        <w:rPr>
          <w:sz w:val="22"/>
          <w:szCs w:val="22"/>
        </w:rPr>
        <w:t xml:space="preserve">. </w:t>
      </w:r>
    </w:p>
    <w:p w14:paraId="524DC8C0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« Quelqu’un en a-t-il déjà entendu </w:t>
      </w:r>
      <w:proofErr w:type="gramStart"/>
      <w:r>
        <w:rPr>
          <w:sz w:val="22"/>
          <w:szCs w:val="22"/>
        </w:rPr>
        <w:t>parlé</w:t>
      </w:r>
      <w:proofErr w:type="gramEnd"/>
      <w:r>
        <w:rPr>
          <w:sz w:val="22"/>
          <w:szCs w:val="22"/>
        </w:rPr>
        <w:t xml:space="preserve"> ? » Si oui, le/les laisser s’exprimer sur le sujet. </w:t>
      </w:r>
    </w:p>
    <w:p w14:paraId="490607B2" w14:textId="77777777" w:rsidR="00004FCD" w:rsidRDefault="00004FCD" w:rsidP="00004FCD">
      <w:pPr>
        <w:pStyle w:val="Default"/>
        <w:ind w:left="-567"/>
        <w:rPr>
          <w:sz w:val="22"/>
          <w:szCs w:val="22"/>
        </w:rPr>
      </w:pPr>
    </w:p>
    <w:p w14:paraId="0D1B626B" w14:textId="361B1BCB" w:rsidR="00004FCD" w:rsidRDefault="00004FCD" w:rsidP="00004FCD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Expliquer, si cela n’a pas été évoqué par un élève, qu’il s’agit d’un robot conversationnel qui, à partir de ses connaissances qui ont été alimentées par les humains, a rédigé ce texte. </w:t>
      </w:r>
    </w:p>
    <w:p w14:paraId="4AE573AA" w14:textId="6E9B4F3A" w:rsidR="00461491" w:rsidRPr="00004FCD" w:rsidRDefault="00004FCD" w:rsidP="00004FCD">
      <w:pPr>
        <w:ind w:left="-567"/>
        <w:rPr>
          <w:rFonts w:ascii="Arial" w:hAnsi="Arial" w:cs="Arial"/>
        </w:rPr>
      </w:pPr>
      <w:r w:rsidRPr="00004FCD">
        <w:rPr>
          <w:rFonts w:ascii="Arial" w:hAnsi="Arial" w:cs="Arial"/>
        </w:rPr>
        <w:t xml:space="preserve">Que les images ont-elles-aussi été réalisée par un autre robot appelé « </w:t>
      </w:r>
      <w:proofErr w:type="spellStart"/>
      <w:r w:rsidRPr="00004FCD">
        <w:rPr>
          <w:rFonts w:ascii="Arial" w:hAnsi="Arial" w:cs="Arial"/>
        </w:rPr>
        <w:t>Dalle-E</w:t>
      </w:r>
      <w:proofErr w:type="spellEnd"/>
      <w:r w:rsidRPr="00004FCD">
        <w:rPr>
          <w:rFonts w:ascii="Arial" w:hAnsi="Arial" w:cs="Arial"/>
        </w:rPr>
        <w:t xml:space="preserve"> ».</w:t>
      </w:r>
    </w:p>
    <w:sectPr w:rsidR="00461491" w:rsidRPr="00004FCD" w:rsidSect="00004FCD">
      <w:footerReference w:type="default" r:id="rId8"/>
      <w:pgSz w:w="11906" w:h="16838"/>
      <w:pgMar w:top="426" w:right="566" w:bottom="709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73E61" w14:textId="77777777" w:rsidR="00442DEB" w:rsidRDefault="00442DEB" w:rsidP="004835A5">
      <w:pPr>
        <w:spacing w:after="0" w:line="240" w:lineRule="auto"/>
      </w:pPr>
      <w:r>
        <w:separator/>
      </w:r>
    </w:p>
  </w:endnote>
  <w:endnote w:type="continuationSeparator" w:id="0">
    <w:p w14:paraId="5174CB13" w14:textId="77777777" w:rsidR="00442DEB" w:rsidRDefault="00442DEB" w:rsidP="0048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C52C" w14:textId="77777777" w:rsidR="004835A5" w:rsidRPr="004835A5" w:rsidRDefault="004835A5" w:rsidP="004835A5">
    <w:pPr>
      <w:pStyle w:val="Pieddepage"/>
      <w:tabs>
        <w:tab w:val="clear" w:pos="9072"/>
        <w:tab w:val="right" w:pos="6804"/>
      </w:tabs>
      <w:ind w:left="-426"/>
      <w:rPr>
        <w:rFonts w:ascii="Arial" w:hAnsi="Arial" w:cs="Arial"/>
        <w:sz w:val="20"/>
        <w:szCs w:val="20"/>
      </w:rPr>
    </w:pPr>
    <w:r w:rsidRPr="004835A5">
      <w:rPr>
        <w:rFonts w:ascii="Arial" w:hAnsi="Arial" w:cs="Arial"/>
        <w:sz w:val="20"/>
        <w:szCs w:val="20"/>
      </w:rPr>
      <w:t xml:space="preserve">Corinne </w:t>
    </w:r>
    <w:proofErr w:type="spellStart"/>
    <w:r w:rsidRPr="004835A5">
      <w:rPr>
        <w:rFonts w:ascii="Arial" w:hAnsi="Arial" w:cs="Arial"/>
        <w:sz w:val="20"/>
        <w:szCs w:val="20"/>
      </w:rPr>
      <w:t>Bussod</w:t>
    </w:r>
    <w:proofErr w:type="spellEnd"/>
    <w:r w:rsidRPr="004835A5">
      <w:rPr>
        <w:rFonts w:ascii="Arial" w:hAnsi="Arial" w:cs="Arial"/>
        <w:sz w:val="20"/>
        <w:szCs w:val="20"/>
      </w:rPr>
      <w:t xml:space="preserve">, Gwenaële </w:t>
    </w:r>
    <w:proofErr w:type="spellStart"/>
    <w:r w:rsidRPr="004835A5">
      <w:rPr>
        <w:rFonts w:ascii="Arial" w:hAnsi="Arial" w:cs="Arial"/>
        <w:sz w:val="20"/>
        <w:szCs w:val="20"/>
      </w:rPr>
      <w:t>Orsi</w:t>
    </w:r>
    <w:proofErr w:type="spellEnd"/>
    <w:r w:rsidRPr="004835A5">
      <w:rPr>
        <w:rFonts w:ascii="Arial" w:hAnsi="Arial" w:cs="Arial"/>
        <w:sz w:val="20"/>
        <w:szCs w:val="20"/>
      </w:rPr>
      <w:t>, Hervé Masson (</w:t>
    </w:r>
    <w:proofErr w:type="spellStart"/>
    <w:r w:rsidRPr="004835A5">
      <w:rPr>
        <w:rFonts w:ascii="Arial" w:hAnsi="Arial" w:cs="Arial"/>
        <w:sz w:val="20"/>
        <w:szCs w:val="20"/>
      </w:rPr>
      <w:t>ERUNs</w:t>
    </w:r>
    <w:proofErr w:type="spellEnd"/>
    <w:r w:rsidRPr="004835A5">
      <w:rPr>
        <w:rFonts w:ascii="Arial" w:hAnsi="Arial" w:cs="Arial"/>
        <w:sz w:val="20"/>
        <w:szCs w:val="20"/>
      </w:rPr>
      <w:t xml:space="preserve"> Cluses et Bonneville I et II) -Séquence du projet « GENIAL »</w:t>
    </w:r>
    <w:r w:rsidRPr="004835A5">
      <w:rPr>
        <w:rFonts w:ascii="Arial" w:hAnsi="Arial" w:cs="Arial"/>
        <w:sz w:val="20"/>
        <w:szCs w:val="20"/>
      </w:rPr>
      <w:tab/>
    </w:r>
  </w:p>
  <w:p w14:paraId="30B0E7B3" w14:textId="77777777" w:rsidR="004835A5" w:rsidRDefault="00483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A98C" w14:textId="77777777" w:rsidR="00442DEB" w:rsidRDefault="00442DEB" w:rsidP="004835A5">
      <w:pPr>
        <w:spacing w:after="0" w:line="240" w:lineRule="auto"/>
      </w:pPr>
      <w:r>
        <w:separator/>
      </w:r>
    </w:p>
  </w:footnote>
  <w:footnote w:type="continuationSeparator" w:id="0">
    <w:p w14:paraId="03DDD2FA" w14:textId="77777777" w:rsidR="00442DEB" w:rsidRDefault="00442DEB" w:rsidP="0048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15A58"/>
    <w:multiLevelType w:val="hybridMultilevel"/>
    <w:tmpl w:val="7B48E37C"/>
    <w:lvl w:ilvl="0" w:tplc="AF445074">
      <w:start w:val="1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D35AD6C2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70CCAC3E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57887A8A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A464FCBC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734825A0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D3F2A178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E35C0574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832EFA54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CB3C5A"/>
    <w:multiLevelType w:val="hybridMultilevel"/>
    <w:tmpl w:val="EDEE790A"/>
    <w:lvl w:ilvl="0" w:tplc="122A25E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E354BEEE">
      <w:start w:val="1"/>
      <w:numFmt w:val="lowerLetter"/>
      <w:lvlText w:val="%2."/>
      <w:lvlJc w:val="left"/>
      <w:pPr>
        <w:ind w:left="371" w:hanging="360"/>
      </w:pPr>
    </w:lvl>
    <w:lvl w:ilvl="2" w:tplc="50A4FF60">
      <w:start w:val="1"/>
      <w:numFmt w:val="lowerRoman"/>
      <w:lvlText w:val="%3."/>
      <w:lvlJc w:val="right"/>
      <w:pPr>
        <w:ind w:left="1091" w:hanging="180"/>
      </w:pPr>
    </w:lvl>
    <w:lvl w:ilvl="3" w:tplc="BE6CAE88">
      <w:start w:val="1"/>
      <w:numFmt w:val="decimal"/>
      <w:lvlText w:val="%4."/>
      <w:lvlJc w:val="left"/>
      <w:pPr>
        <w:ind w:left="1811" w:hanging="360"/>
      </w:pPr>
    </w:lvl>
    <w:lvl w:ilvl="4" w:tplc="39804B4C">
      <w:start w:val="1"/>
      <w:numFmt w:val="lowerLetter"/>
      <w:lvlText w:val="%5."/>
      <w:lvlJc w:val="left"/>
      <w:pPr>
        <w:ind w:left="2531" w:hanging="360"/>
      </w:pPr>
    </w:lvl>
    <w:lvl w:ilvl="5" w:tplc="FA3436F6">
      <w:start w:val="1"/>
      <w:numFmt w:val="lowerRoman"/>
      <w:lvlText w:val="%6."/>
      <w:lvlJc w:val="right"/>
      <w:pPr>
        <w:ind w:left="3251" w:hanging="180"/>
      </w:pPr>
    </w:lvl>
    <w:lvl w:ilvl="6" w:tplc="09787A56">
      <w:start w:val="1"/>
      <w:numFmt w:val="decimal"/>
      <w:lvlText w:val="%7."/>
      <w:lvlJc w:val="left"/>
      <w:pPr>
        <w:ind w:left="3971" w:hanging="360"/>
      </w:pPr>
    </w:lvl>
    <w:lvl w:ilvl="7" w:tplc="9EB656B4">
      <w:start w:val="1"/>
      <w:numFmt w:val="lowerLetter"/>
      <w:lvlText w:val="%8."/>
      <w:lvlJc w:val="left"/>
      <w:pPr>
        <w:ind w:left="4691" w:hanging="360"/>
      </w:pPr>
    </w:lvl>
    <w:lvl w:ilvl="8" w:tplc="BFD274C8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CB953A0"/>
    <w:multiLevelType w:val="hybridMultilevel"/>
    <w:tmpl w:val="24B208E0"/>
    <w:lvl w:ilvl="0" w:tplc="CD085F66">
      <w:start w:val="1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E1"/>
    <w:rsid w:val="00004FCD"/>
    <w:rsid w:val="00442DEB"/>
    <w:rsid w:val="00461491"/>
    <w:rsid w:val="004835A5"/>
    <w:rsid w:val="009F67A2"/>
    <w:rsid w:val="00AB79E1"/>
    <w:rsid w:val="00CF6108"/>
    <w:rsid w:val="00D44E99"/>
    <w:rsid w:val="00D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3C598"/>
  <w15:chartTrackingRefBased/>
  <w15:docId w15:val="{AC24A76A-556D-46F4-B75F-B58F9BE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9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79E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8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5A5"/>
  </w:style>
  <w:style w:type="paragraph" w:styleId="Pieddepage">
    <w:name w:val="footer"/>
    <w:basedOn w:val="Normal"/>
    <w:link w:val="PieddepageCar"/>
    <w:uiPriority w:val="99"/>
    <w:unhideWhenUsed/>
    <w:rsid w:val="0048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5A5"/>
  </w:style>
  <w:style w:type="paragraph" w:customStyle="1" w:styleId="Default">
    <w:name w:val="Default"/>
    <w:rsid w:val="00004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il-ressources-education-dsden74.web.ac-grenoble.fr/cluses_primaire_taninges/le-projet-sinformer-et-communiquer-sur-internet-et-les-reseaux-socia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bussod</dc:creator>
  <cp:keywords/>
  <dc:description/>
  <cp:lastModifiedBy>corinne bussod</cp:lastModifiedBy>
  <cp:revision>4</cp:revision>
  <cp:lastPrinted>2024-04-16T06:53:00Z</cp:lastPrinted>
  <dcterms:created xsi:type="dcterms:W3CDTF">2024-04-16T06:54:00Z</dcterms:created>
  <dcterms:modified xsi:type="dcterms:W3CDTF">2024-04-17T08:18:00Z</dcterms:modified>
</cp:coreProperties>
</file>